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DF" w:rsidRDefault="009C3167" w:rsidP="009C3167">
      <w:pPr>
        <w:jc w:val="center"/>
        <w:rPr>
          <w:rFonts w:ascii="Times New Roman" w:hAnsi="Times New Roman" w:cs="Times New Roman"/>
          <w:b/>
        </w:rPr>
      </w:pPr>
      <w:r w:rsidRPr="009C3167">
        <w:rPr>
          <w:rFonts w:ascii="Times New Roman" w:hAnsi="Times New Roman" w:cs="Times New Roman"/>
          <w:b/>
        </w:rPr>
        <w:t>APOSTOLIC ACTION</w:t>
      </w:r>
    </w:p>
    <w:p w:rsidR="009C3167" w:rsidRDefault="009C3167" w:rsidP="009C31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Jesus Said “As the Father has sent me, so I send you” John 20:21</w:t>
      </w:r>
    </w:p>
    <w:p w:rsidR="009C3167" w:rsidRDefault="009C3167" w:rsidP="009C3167">
      <w:pPr>
        <w:jc w:val="both"/>
        <w:rPr>
          <w:rFonts w:ascii="Times New Roman" w:hAnsi="Times New Roman" w:cs="Times New Roman"/>
        </w:rPr>
      </w:pPr>
    </w:p>
    <w:p w:rsidR="009C3167" w:rsidRDefault="009C3167" w:rsidP="009C31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Transforming the World for Christ</w:t>
      </w:r>
    </w:p>
    <w:p w:rsidR="009C3167" w:rsidRDefault="009C3167" w:rsidP="009C316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have you done in some part of your daily life to make it more Christ like? (</w:t>
      </w:r>
      <w:proofErr w:type="spellStart"/>
      <w:r>
        <w:rPr>
          <w:rFonts w:ascii="Times New Roman" w:hAnsi="Times New Roman" w:cs="Times New Roman"/>
        </w:rPr>
        <w:t>eg</w:t>
      </w:r>
      <w:proofErr w:type="spellEnd"/>
      <w:r>
        <w:rPr>
          <w:rFonts w:ascii="Times New Roman" w:hAnsi="Times New Roman" w:cs="Times New Roman"/>
        </w:rPr>
        <w:t>. Home and family, church, friends, wider community etc.)</w:t>
      </w:r>
    </w:p>
    <w:p w:rsidR="009C3167" w:rsidRDefault="009C3167" w:rsidP="009C316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experience any disappointment in your Christian efforts, and did it teach you anything?</w:t>
      </w:r>
    </w:p>
    <w:p w:rsidR="009C3167" w:rsidRDefault="009C3167" w:rsidP="009C316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intend to proceed?</w:t>
      </w:r>
    </w:p>
    <w:p w:rsidR="008D7B03" w:rsidRDefault="008D7B03" w:rsidP="009900E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C3167" w:rsidRDefault="009C3167" w:rsidP="009C3167">
      <w:pPr>
        <w:pStyle w:val="ListParagraph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Closing Prayers</w:t>
      </w: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“Whatever you do in word, or deed,  do everything  in the name of the Lord Jesus giving thanks to God the father through him” Colossians 3.1-7</w:t>
      </w: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</w:rPr>
      </w:pP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is offered for</w:t>
      </w: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One another</w:t>
      </w: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who are absent</w:t>
      </w: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proofErr w:type="gramStart"/>
      <w:r>
        <w:rPr>
          <w:rFonts w:ascii="Times New Roman" w:hAnsi="Times New Roman" w:cs="Times New Roman"/>
        </w:rPr>
        <w:t>those</w:t>
      </w:r>
      <w:proofErr w:type="gramEnd"/>
      <w:r>
        <w:rPr>
          <w:rFonts w:ascii="Times New Roman" w:hAnsi="Times New Roman" w:cs="Times New Roman"/>
        </w:rPr>
        <w:t xml:space="preserve"> who need our prayers</w:t>
      </w: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</w:rPr>
      </w:pP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give thanks, Almighty God, for all the benefits you have given us: you live and reign for ever and ever.  Amen</w:t>
      </w: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  <w:b/>
        </w:rPr>
      </w:pPr>
    </w:p>
    <w:p w:rsidR="008D7B03" w:rsidRDefault="008D7B03" w:rsidP="00CD477E">
      <w:pPr>
        <w:pStyle w:val="ListParagraph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7E" w:rsidRPr="00CD477E" w:rsidRDefault="00CD477E" w:rsidP="00CD477E">
      <w:pPr>
        <w:pStyle w:val="ListParagraph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7E">
        <w:rPr>
          <w:rFonts w:ascii="Times New Roman" w:hAnsi="Times New Roman" w:cs="Times New Roman"/>
          <w:b/>
          <w:sz w:val="28"/>
          <w:szCs w:val="28"/>
        </w:rPr>
        <w:t>GROUP REUNION CARD</w:t>
      </w:r>
    </w:p>
    <w:p w:rsidR="00CD477E" w:rsidRDefault="00CD477E" w:rsidP="00CD477E">
      <w:pPr>
        <w:pStyle w:val="ListParagraph"/>
        <w:ind w:left="142"/>
        <w:jc w:val="center"/>
        <w:rPr>
          <w:rFonts w:ascii="Times New Roman" w:hAnsi="Times New Roman" w:cs="Times New Roman"/>
          <w:b/>
        </w:rPr>
      </w:pPr>
    </w:p>
    <w:p w:rsidR="00CD477E" w:rsidRDefault="00CD477E" w:rsidP="00CD477E">
      <w:pPr>
        <w:pStyle w:val="ListParagraph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Christ is </w:t>
      </w:r>
      <w:proofErr w:type="gramStart"/>
      <w:r>
        <w:rPr>
          <w:rFonts w:ascii="Times New Roman" w:hAnsi="Times New Roman" w:cs="Times New Roman"/>
          <w:b/>
        </w:rPr>
        <w:t>Counting</w:t>
      </w:r>
      <w:proofErr w:type="gramEnd"/>
      <w:r>
        <w:rPr>
          <w:rFonts w:ascii="Times New Roman" w:hAnsi="Times New Roman" w:cs="Times New Roman"/>
          <w:b/>
        </w:rPr>
        <w:t xml:space="preserve"> on You</w:t>
      </w:r>
    </w:p>
    <w:p w:rsidR="00CD477E" w:rsidRDefault="00CD477E" w:rsidP="00CD477E">
      <w:pPr>
        <w:pStyle w:val="ListParagraph"/>
        <w:ind w:left="142"/>
        <w:jc w:val="center"/>
        <w:rPr>
          <w:rFonts w:ascii="Times New Roman" w:hAnsi="Times New Roman" w:cs="Times New Roman"/>
          <w:b/>
        </w:rPr>
      </w:pPr>
    </w:p>
    <w:p w:rsidR="00CD477E" w:rsidRDefault="00CD477E" w:rsidP="00CD477E">
      <w:pPr>
        <w:pStyle w:val="ListParagraph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… </w:t>
      </w:r>
      <w:proofErr w:type="gramStart"/>
      <w:r>
        <w:rPr>
          <w:rFonts w:ascii="Times New Roman" w:hAnsi="Times New Roman" w:cs="Times New Roman"/>
          <w:b/>
        </w:rPr>
        <w:t>and</w:t>
      </w:r>
      <w:proofErr w:type="gramEnd"/>
      <w:r>
        <w:rPr>
          <w:rFonts w:ascii="Times New Roman" w:hAnsi="Times New Roman" w:cs="Times New Roman"/>
          <w:b/>
        </w:rPr>
        <w:t xml:space="preserve"> I on Him.</w:t>
      </w:r>
    </w:p>
    <w:p w:rsidR="00CD477E" w:rsidRDefault="00CD477E" w:rsidP="00CD477E">
      <w:pPr>
        <w:pStyle w:val="ListParagraph"/>
        <w:ind w:left="142"/>
        <w:jc w:val="center"/>
        <w:rPr>
          <w:rFonts w:ascii="Times New Roman" w:hAnsi="Times New Roman" w:cs="Times New Roman"/>
        </w:rPr>
      </w:pPr>
    </w:p>
    <w:p w:rsidR="00CD477E" w:rsidRDefault="00CD477E" w:rsidP="00CD477E">
      <w:pPr>
        <w:pStyle w:val="ListParagraph"/>
        <w:ind w:left="142"/>
        <w:jc w:val="center"/>
        <w:rPr>
          <w:rFonts w:ascii="Times New Roman" w:hAnsi="Times New Roman" w:cs="Times New Roman"/>
        </w:rPr>
      </w:pPr>
    </w:p>
    <w:p w:rsidR="00CD477E" w:rsidRDefault="00CD477E" w:rsidP="00CD477E">
      <w:pPr>
        <w:pStyle w:val="ListParagraph"/>
        <w:ind w:left="142"/>
        <w:jc w:val="center"/>
        <w:rPr>
          <w:rFonts w:ascii="Times New Roman" w:hAnsi="Times New Roman" w:cs="Times New Roman"/>
        </w:rPr>
      </w:pPr>
    </w:p>
    <w:p w:rsidR="00CD477E" w:rsidRDefault="00CD477E" w:rsidP="00CD477E">
      <w:pPr>
        <w:pStyle w:val="ListParagraph"/>
        <w:ind w:left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Anglica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Cursillo is a movement of the Church providing a method by which Christian are empowered to grow through prayer, study and action, and enabled to share God’s love with everyone.</w:t>
      </w:r>
    </w:p>
    <w:p w:rsidR="00CD477E" w:rsidRDefault="00CD4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477E" w:rsidRPr="008D7B03" w:rsidRDefault="00CD477E" w:rsidP="008D7B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</w:rPr>
        <w:lastRenderedPageBreak/>
        <w:t>“</w:t>
      </w:r>
      <w:proofErr w:type="gramStart"/>
      <w:r>
        <w:rPr>
          <w:rFonts w:ascii="Times New Roman" w:hAnsi="Times New Roman" w:cs="Times New Roman"/>
          <w:i/>
        </w:rPr>
        <w:t>let</w:t>
      </w:r>
      <w:proofErr w:type="gramEnd"/>
      <w:r>
        <w:rPr>
          <w:rFonts w:ascii="Times New Roman" w:hAnsi="Times New Roman" w:cs="Times New Roman"/>
          <w:i/>
        </w:rPr>
        <w:t xml:space="preserve"> us consider how to provoke one another to love and good deeds, not neglecting to meet together, as is the habit of some, but encouraging one another.”  Hebrews 10. 24-25</w:t>
      </w:r>
    </w:p>
    <w:p w:rsidR="00CD477E" w:rsidRPr="008D7B03" w:rsidRDefault="00CD477E" w:rsidP="00F5576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D477E" w:rsidRDefault="00F55765" w:rsidP="00F55765">
      <w:pPr>
        <w:pStyle w:val="ListParagraph"/>
        <w:spacing w:line="240" w:lineRule="auto"/>
        <w:ind w:left="0" w:right="3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OPENING PRAYERS</w:t>
      </w:r>
    </w:p>
    <w:p w:rsidR="00F55765" w:rsidRDefault="00F55765" w:rsidP="00F55765">
      <w:pPr>
        <w:pStyle w:val="ListParagraph"/>
        <w:spacing w:line="240" w:lineRule="auto"/>
        <w:ind w:left="0" w:right="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Come Holy Spirit, fill the hearts of your faithful, and kindle in us the fire of your love.</w:t>
      </w:r>
    </w:p>
    <w:p w:rsidR="00F55765" w:rsidRPr="008D7B03" w:rsidRDefault="00F55765" w:rsidP="00F55765">
      <w:pPr>
        <w:pStyle w:val="ListParagraph"/>
        <w:spacing w:line="240" w:lineRule="auto"/>
        <w:ind w:left="0" w:right="8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Send forth 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Spirit and we shall be created.</w:t>
      </w:r>
    </w:p>
    <w:p w:rsidR="00F55765" w:rsidRPr="008D7B03" w:rsidRDefault="00F55765" w:rsidP="00F55765">
      <w:pPr>
        <w:pStyle w:val="ListParagraph"/>
        <w:spacing w:line="240" w:lineRule="auto"/>
        <w:ind w:left="0" w:right="85"/>
        <w:rPr>
          <w:rFonts w:ascii="Times New Roman" w:hAnsi="Times New Roman" w:cs="Times New Roman"/>
          <w:sz w:val="12"/>
          <w:szCs w:val="12"/>
        </w:rPr>
      </w:pPr>
    </w:p>
    <w:p w:rsidR="00F55765" w:rsidRPr="008D7B03" w:rsidRDefault="00F55765" w:rsidP="00F55765">
      <w:pPr>
        <w:pStyle w:val="ListParagraph"/>
        <w:spacing w:line="240" w:lineRule="auto"/>
        <w:ind w:left="0" w:right="8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And you shall renew the face of the earth.</w:t>
      </w:r>
    </w:p>
    <w:p w:rsidR="00F55765" w:rsidRPr="008D7B03" w:rsidRDefault="00F55765" w:rsidP="00F55765">
      <w:pPr>
        <w:pStyle w:val="ListParagraph"/>
        <w:spacing w:line="240" w:lineRule="auto"/>
        <w:ind w:left="0" w:right="85"/>
        <w:rPr>
          <w:rFonts w:ascii="Times New Roman" w:hAnsi="Times New Roman" w:cs="Times New Roman"/>
          <w:b/>
          <w:sz w:val="12"/>
          <w:szCs w:val="12"/>
        </w:rPr>
      </w:pPr>
    </w:p>
    <w:p w:rsidR="00F55765" w:rsidRDefault="00F55765" w:rsidP="00F55765">
      <w:pPr>
        <w:pStyle w:val="ListParagraph"/>
        <w:spacing w:line="240" w:lineRule="auto"/>
        <w:ind w:left="0" w:right="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God who by the light of your Holy Spirit did instruct the hearts of your faithful, grant that by the same Holy Spirit we may be truly wise, </w:t>
      </w:r>
      <w:r w:rsidR="008D7B03">
        <w:rPr>
          <w:rFonts w:ascii="Times New Roman" w:hAnsi="Times New Roman" w:cs="Times New Roman"/>
          <w:b/>
        </w:rPr>
        <w:t xml:space="preserve">and ever enjoy his </w:t>
      </w:r>
      <w:proofErr w:type="gramStart"/>
      <w:r w:rsidR="008D7B03">
        <w:rPr>
          <w:rFonts w:ascii="Times New Roman" w:hAnsi="Times New Roman" w:cs="Times New Roman"/>
          <w:b/>
        </w:rPr>
        <w:t>consolations :</w:t>
      </w:r>
      <w:proofErr w:type="gramEnd"/>
      <w:r w:rsidR="008D7B03">
        <w:rPr>
          <w:rFonts w:ascii="Times New Roman" w:hAnsi="Times New Roman" w:cs="Times New Roman"/>
          <w:b/>
        </w:rPr>
        <w:t xml:space="preserve"> through Christ our Lord.  Amen</w:t>
      </w:r>
    </w:p>
    <w:p w:rsidR="008D7B03" w:rsidRDefault="008D7B03" w:rsidP="00F55765">
      <w:pPr>
        <w:pStyle w:val="ListParagraph"/>
        <w:spacing w:line="240" w:lineRule="auto"/>
        <w:ind w:left="0" w:right="85"/>
        <w:rPr>
          <w:rFonts w:ascii="Times New Roman" w:hAnsi="Times New Roman" w:cs="Times New Roman"/>
          <w:b/>
        </w:rPr>
      </w:pPr>
    </w:p>
    <w:p w:rsidR="008D7B03" w:rsidRDefault="008D7B03" w:rsidP="00F55765">
      <w:pPr>
        <w:pStyle w:val="ListParagraph"/>
        <w:spacing w:line="240" w:lineRule="auto"/>
        <w:ind w:left="0" w:right="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Our Father … … …</w:t>
      </w:r>
    </w:p>
    <w:p w:rsidR="008D7B03" w:rsidRDefault="008D7B03" w:rsidP="008D7B03">
      <w:pPr>
        <w:pStyle w:val="ListParagraph"/>
        <w:spacing w:line="240" w:lineRule="auto"/>
        <w:ind w:left="0" w:right="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PIETY</w:t>
      </w:r>
    </w:p>
    <w:p w:rsidR="008D7B03" w:rsidRDefault="008D7B03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“Those who abide in me and </w:t>
      </w:r>
      <w:proofErr w:type="gramStart"/>
      <w:r>
        <w:rPr>
          <w:rFonts w:ascii="Times New Roman" w:hAnsi="Times New Roman" w:cs="Times New Roman"/>
          <w:i/>
        </w:rPr>
        <w:t>I</w:t>
      </w:r>
      <w:proofErr w:type="gramEnd"/>
      <w:r>
        <w:rPr>
          <w:rFonts w:ascii="Times New Roman" w:hAnsi="Times New Roman" w:cs="Times New Roman"/>
          <w:i/>
        </w:rPr>
        <w:t xml:space="preserve"> in them, bear much fruit, because apart from me you can do nothing.” </w:t>
      </w:r>
      <w:r>
        <w:rPr>
          <w:rFonts w:ascii="Times New Roman" w:hAnsi="Times New Roman" w:cs="Times New Roman"/>
        </w:rPr>
        <w:t xml:space="preserve"> John 15.5</w:t>
      </w:r>
    </w:p>
    <w:p w:rsidR="008D7B03" w:rsidRDefault="008D7B03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</w:rPr>
      </w:pPr>
    </w:p>
    <w:p w:rsidR="008D7B03" w:rsidRDefault="008D7B03" w:rsidP="008D7B03">
      <w:pPr>
        <w:pStyle w:val="ListParagraph"/>
        <w:spacing w:line="240" w:lineRule="auto"/>
        <w:ind w:left="0" w:right="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Prayer and Worship</w:t>
      </w:r>
    </w:p>
    <w:p w:rsidR="008D7B03" w:rsidRPr="009900E4" w:rsidRDefault="008D7B03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Share one thing you feel has nourished your unio</w:t>
      </w:r>
      <w:r w:rsidR="009900E4">
        <w:rPr>
          <w:rFonts w:ascii="Times New Roman" w:hAnsi="Times New Roman" w:cs="Times New Roman"/>
        </w:rPr>
        <w:t>n with Christ since last we met.</w:t>
      </w:r>
    </w:p>
    <w:p w:rsidR="008D7B03" w:rsidRDefault="008D7B03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example: </w:t>
      </w:r>
    </w:p>
    <w:p w:rsidR="008D7B03" w:rsidRDefault="008D7B03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Eucharist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Prayer</w:t>
      </w:r>
    </w:p>
    <w:p w:rsidR="008D7B03" w:rsidRDefault="008D7B03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Other corporate worship</w:t>
      </w:r>
      <w:r>
        <w:rPr>
          <w:rFonts w:ascii="Times New Roman" w:hAnsi="Times New Roman" w:cs="Times New Roman"/>
          <w:i/>
        </w:rPr>
        <w:tab/>
        <w:t>Daily Office</w:t>
      </w:r>
    </w:p>
    <w:p w:rsidR="008D7B03" w:rsidRDefault="008D7B03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Meditation/Reflection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Reconciliation</w:t>
      </w:r>
    </w:p>
    <w:p w:rsidR="008D7B03" w:rsidRDefault="008D7B03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Reetreat</w:t>
      </w:r>
      <w:proofErr w:type="spellEnd"/>
      <w:r>
        <w:rPr>
          <w:rFonts w:ascii="Times New Roman" w:hAnsi="Times New Roman" w:cs="Times New Roman"/>
          <w:i/>
        </w:rPr>
        <w:t>/quiet day</w:t>
      </w:r>
      <w:r>
        <w:rPr>
          <w:rFonts w:ascii="Times New Roman" w:hAnsi="Times New Roman" w:cs="Times New Roman"/>
          <w:i/>
        </w:rPr>
        <w:tab/>
        <w:t xml:space="preserve">      Spiritual Direction</w:t>
      </w:r>
    </w:p>
    <w:p w:rsidR="009900E4" w:rsidRDefault="009900E4" w:rsidP="008D7B03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  <w:i/>
        </w:rPr>
      </w:pPr>
    </w:p>
    <w:p w:rsidR="009900E4" w:rsidRPr="009900E4" w:rsidRDefault="009900E4" w:rsidP="009900E4">
      <w:pPr>
        <w:pStyle w:val="ListParagraph"/>
        <w:spacing w:line="240" w:lineRule="auto"/>
        <w:ind w:left="0" w:right="85"/>
        <w:jc w:val="center"/>
        <w:rPr>
          <w:rFonts w:ascii="Times New Roman" w:hAnsi="Times New Roman" w:cs="Times New Roman"/>
          <w:b/>
        </w:rPr>
      </w:pPr>
      <w:r w:rsidRPr="009900E4">
        <w:rPr>
          <w:rFonts w:ascii="Times New Roman" w:hAnsi="Times New Roman" w:cs="Times New Roman"/>
          <w:b/>
        </w:rPr>
        <w:t>A Moment Close to Christ</w:t>
      </w:r>
    </w:p>
    <w:p w:rsidR="009900E4" w:rsidRDefault="009900E4" w:rsidP="009900E4">
      <w:pPr>
        <w:pStyle w:val="ListParagraph"/>
        <w:spacing w:line="240" w:lineRule="auto"/>
        <w:ind w:left="0"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one moment since we last met when you have felt close to Christ</w:t>
      </w:r>
    </w:p>
    <w:p w:rsidR="009900E4" w:rsidRPr="009900E4" w:rsidRDefault="009900E4" w:rsidP="009900E4">
      <w:pPr>
        <w:pStyle w:val="ListParagraph"/>
        <w:spacing w:line="240" w:lineRule="auto"/>
        <w:ind w:left="0" w:right="85"/>
        <w:jc w:val="center"/>
        <w:rPr>
          <w:rFonts w:ascii="Times New Roman" w:hAnsi="Times New Roman" w:cs="Times New Roman"/>
          <w:b/>
        </w:rPr>
      </w:pPr>
      <w:r w:rsidRPr="009900E4">
        <w:rPr>
          <w:rFonts w:ascii="Times New Roman" w:hAnsi="Times New Roman" w:cs="Times New Roman"/>
          <w:b/>
        </w:rPr>
        <w:t>STUDY</w:t>
      </w:r>
    </w:p>
    <w:p w:rsidR="009900E4" w:rsidRDefault="009900E4" w:rsidP="009900E4">
      <w:pPr>
        <w:pStyle w:val="ListParagraph"/>
        <w:spacing w:line="240" w:lineRule="auto"/>
        <w:ind w:left="0" w:right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“Let God transform you inwardly by complete change of your mind.  Then you will be able to know the will of God – what is good and is pleasing to him, and is perfect’.  Romans 12.2</w:t>
      </w:r>
    </w:p>
    <w:p w:rsidR="009900E4" w:rsidRDefault="009900E4" w:rsidP="009900E4">
      <w:pPr>
        <w:pStyle w:val="ListParagraph"/>
        <w:spacing w:line="240" w:lineRule="auto"/>
        <w:ind w:left="0" w:right="85"/>
        <w:rPr>
          <w:rFonts w:ascii="Times New Roman" w:hAnsi="Times New Roman" w:cs="Times New Roman"/>
        </w:rPr>
      </w:pPr>
    </w:p>
    <w:p w:rsidR="009900E4" w:rsidRDefault="009900E4" w:rsidP="009900E4">
      <w:pPr>
        <w:pStyle w:val="ListParagraph"/>
        <w:spacing w:line="240" w:lineRule="auto"/>
        <w:ind w:left="0" w:right="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Christian Formation</w:t>
      </w:r>
    </w:p>
    <w:p w:rsidR="009900E4" w:rsidRPr="009900E4" w:rsidRDefault="009900E4" w:rsidP="009900E4">
      <w:pPr>
        <w:pStyle w:val="ListParagraph"/>
        <w:spacing w:line="240" w:lineRule="auto"/>
        <w:ind w:left="0" w:right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something of what you have learned from what you have read or experienced since we last met which has deepened your understanding of God’s ways of your Christian Calling.</w:t>
      </w:r>
    </w:p>
    <w:p w:rsidR="00F55765" w:rsidRDefault="009900E4">
      <w:pPr>
        <w:pStyle w:val="ListParagraph"/>
        <w:ind w:left="0" w:right="368"/>
        <w:rPr>
          <w:rFonts w:ascii="Times New Roman" w:hAnsi="Times New Roman" w:cs="Times New Roman"/>
          <w:i/>
        </w:rPr>
      </w:pPr>
      <w:r w:rsidRPr="009900E4">
        <w:rPr>
          <w:rFonts w:ascii="Times New Roman" w:hAnsi="Times New Roman" w:cs="Times New Roman"/>
          <w:i/>
        </w:rPr>
        <w:t>For example</w:t>
      </w:r>
      <w:r>
        <w:rPr>
          <w:rFonts w:ascii="Times New Roman" w:hAnsi="Times New Roman" w:cs="Times New Roman"/>
          <w:i/>
        </w:rPr>
        <w:t xml:space="preserve"> through:</w:t>
      </w:r>
    </w:p>
    <w:p w:rsidR="009900E4" w:rsidRDefault="009900E4">
      <w:pPr>
        <w:pStyle w:val="ListParagraph"/>
        <w:ind w:left="0" w:right="3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Bible Reading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Art Music or nature</w:t>
      </w:r>
    </w:p>
    <w:p w:rsidR="009900E4" w:rsidRDefault="009900E4">
      <w:pPr>
        <w:pStyle w:val="ListParagraph"/>
        <w:ind w:left="0" w:right="3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book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group study</w:t>
      </w:r>
    </w:p>
    <w:p w:rsidR="009900E4" w:rsidRDefault="009900E4">
      <w:pPr>
        <w:pStyle w:val="ListParagraph"/>
        <w:ind w:left="0" w:right="3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sermon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 course or lecture</w:t>
      </w:r>
    </w:p>
    <w:p w:rsidR="009900E4" w:rsidRPr="009900E4" w:rsidRDefault="009900E4">
      <w:pPr>
        <w:pStyle w:val="ListParagraph"/>
        <w:ind w:left="0" w:right="3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play, film or video</w:t>
      </w:r>
      <w:r>
        <w:rPr>
          <w:rFonts w:ascii="Times New Roman" w:hAnsi="Times New Roman" w:cs="Times New Roman"/>
          <w:i/>
        </w:rPr>
        <w:tab/>
        <w:t>a conversation</w:t>
      </w:r>
      <w:bookmarkStart w:id="0" w:name="_GoBack"/>
      <w:bookmarkEnd w:id="0"/>
    </w:p>
    <w:sectPr w:rsidR="009900E4" w:rsidRPr="009900E4" w:rsidSect="008D7B03">
      <w:pgSz w:w="16840" w:h="6237" w:orient="landscape" w:code="9"/>
      <w:pgMar w:top="567" w:right="567" w:bottom="709" w:left="567" w:header="709" w:footer="709" w:gutter="0"/>
      <w:paperSrc w:first="7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266DA"/>
    <w:multiLevelType w:val="hybridMultilevel"/>
    <w:tmpl w:val="47806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7"/>
    <w:rsid w:val="000C75DF"/>
    <w:rsid w:val="008D7B03"/>
    <w:rsid w:val="009900E4"/>
    <w:rsid w:val="009C3167"/>
    <w:rsid w:val="00CD477E"/>
    <w:rsid w:val="00EB3795"/>
    <w:rsid w:val="00F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7BB3-49F0-43EA-B139-7D08347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Seggar</dc:creator>
  <cp:keywords/>
  <dc:description/>
  <cp:lastModifiedBy>Jenny Seggar</cp:lastModifiedBy>
  <cp:revision>1</cp:revision>
  <dcterms:created xsi:type="dcterms:W3CDTF">2017-03-07T21:47:00Z</dcterms:created>
  <dcterms:modified xsi:type="dcterms:W3CDTF">2017-03-07T22:36:00Z</dcterms:modified>
</cp:coreProperties>
</file>